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920" w:rsidRPr="00FB2920" w:rsidRDefault="00FB2920" w:rsidP="00FB2920">
      <w:pPr>
        <w:pStyle w:val="Heading1"/>
        <w:spacing w:before="0"/>
        <w:rPr>
          <w:rFonts w:ascii="Times New Roman" w:hAnsi="Times New Roman" w:cs="Times New Roman"/>
          <w:b/>
          <w:color w:val="000000" w:themeColor="text1"/>
          <w:sz w:val="36"/>
          <w:szCs w:val="28"/>
          <w:u w:val="single"/>
        </w:rPr>
      </w:pPr>
      <w:r w:rsidRPr="00FB2920">
        <w:rPr>
          <w:rFonts w:ascii="Times New Roman" w:hAnsi="Times New Roman" w:cs="Times New Roman"/>
          <w:b/>
          <w:color w:val="000000" w:themeColor="text1"/>
          <w:sz w:val="36"/>
          <w:szCs w:val="28"/>
          <w:u w:val="single"/>
        </w:rPr>
        <w:t>TUẦN 1</w:t>
      </w:r>
    </w:p>
    <w:p w:rsidR="00FB2920" w:rsidRDefault="00FB2920" w:rsidP="00FB2920">
      <w:pPr>
        <w:spacing w:after="0" w:line="276" w:lineRule="auto"/>
        <w:jc w:val="center"/>
        <w:rPr>
          <w:b/>
          <w:i/>
          <w:sz w:val="32"/>
        </w:rPr>
      </w:pPr>
      <w:proofErr w:type="spellStart"/>
      <w:r w:rsidRPr="00FB2920">
        <w:rPr>
          <w:b/>
          <w:i/>
          <w:sz w:val="32"/>
        </w:rPr>
        <w:t>Thứ</w:t>
      </w:r>
      <w:proofErr w:type="spellEnd"/>
      <w:r w:rsidRPr="00FB2920">
        <w:rPr>
          <w:b/>
          <w:i/>
          <w:sz w:val="32"/>
        </w:rPr>
        <w:t xml:space="preserve"> </w:t>
      </w:r>
      <w:proofErr w:type="spellStart"/>
      <w:r w:rsidRPr="00FB2920">
        <w:rPr>
          <w:b/>
          <w:i/>
          <w:sz w:val="32"/>
        </w:rPr>
        <w:t>ba</w:t>
      </w:r>
      <w:proofErr w:type="spellEnd"/>
      <w:r w:rsidRPr="00FB2920">
        <w:rPr>
          <w:b/>
          <w:i/>
          <w:sz w:val="32"/>
        </w:rPr>
        <w:t xml:space="preserve"> </w:t>
      </w:r>
      <w:proofErr w:type="spellStart"/>
      <w:r w:rsidRPr="00FB2920">
        <w:rPr>
          <w:b/>
          <w:i/>
          <w:sz w:val="32"/>
        </w:rPr>
        <w:t>ngày</w:t>
      </w:r>
      <w:proofErr w:type="spellEnd"/>
      <w:r w:rsidRPr="00FB2920">
        <w:rPr>
          <w:b/>
          <w:i/>
          <w:sz w:val="32"/>
        </w:rPr>
        <w:t xml:space="preserve"> 5 </w:t>
      </w:r>
      <w:proofErr w:type="spellStart"/>
      <w:r w:rsidRPr="00FB2920">
        <w:rPr>
          <w:b/>
          <w:i/>
          <w:sz w:val="32"/>
        </w:rPr>
        <w:t>tháng</w:t>
      </w:r>
      <w:proofErr w:type="spellEnd"/>
      <w:r w:rsidRPr="00FB2920">
        <w:rPr>
          <w:b/>
          <w:i/>
          <w:sz w:val="32"/>
        </w:rPr>
        <w:t xml:space="preserve"> 9 </w:t>
      </w:r>
      <w:proofErr w:type="spellStart"/>
      <w:r w:rsidRPr="00FB2920">
        <w:rPr>
          <w:b/>
          <w:i/>
          <w:sz w:val="32"/>
        </w:rPr>
        <w:t>năm</w:t>
      </w:r>
      <w:proofErr w:type="spellEnd"/>
      <w:r w:rsidRPr="00FB2920">
        <w:rPr>
          <w:b/>
          <w:i/>
          <w:sz w:val="32"/>
        </w:rPr>
        <w:t xml:space="preserve"> 2023</w:t>
      </w:r>
    </w:p>
    <w:p w:rsidR="00FB2920" w:rsidRPr="00FB2920" w:rsidRDefault="00FB2920" w:rsidP="00FB2920">
      <w:pPr>
        <w:spacing w:after="0" w:line="276" w:lineRule="auto"/>
        <w:rPr>
          <w:b/>
        </w:rPr>
      </w:pPr>
      <w:r w:rsidRPr="00FB2920">
        <w:rPr>
          <w:b/>
        </w:rPr>
        <w:t>HĐTN</w:t>
      </w:r>
    </w:p>
    <w:p w:rsidR="00FB2920" w:rsidRPr="00FB2920" w:rsidRDefault="00FB2920" w:rsidP="00FB2920">
      <w:pPr>
        <w:spacing w:after="0" w:line="276" w:lineRule="auto"/>
        <w:rPr>
          <w:b/>
        </w:rPr>
      </w:pPr>
      <w:r w:rsidRPr="00FB2920">
        <w:rPr>
          <w:b/>
        </w:rPr>
        <w:t xml:space="preserve">-1- </w:t>
      </w:r>
      <w:proofErr w:type="spellStart"/>
      <w:r w:rsidRPr="00FB2920">
        <w:rPr>
          <w:b/>
        </w:rPr>
        <w:t>Sinh</w:t>
      </w:r>
      <w:proofErr w:type="spellEnd"/>
      <w:r w:rsidRPr="00FB2920">
        <w:rPr>
          <w:b/>
        </w:rPr>
        <w:t xml:space="preserve"> </w:t>
      </w:r>
      <w:proofErr w:type="spellStart"/>
      <w:r w:rsidRPr="00FB2920">
        <w:rPr>
          <w:b/>
        </w:rPr>
        <w:t>hoạt</w:t>
      </w:r>
      <w:proofErr w:type="spellEnd"/>
      <w:r w:rsidRPr="00FB2920">
        <w:rPr>
          <w:b/>
        </w:rPr>
        <w:t xml:space="preserve"> </w:t>
      </w:r>
      <w:proofErr w:type="spellStart"/>
      <w:r w:rsidRPr="00FB2920">
        <w:rPr>
          <w:b/>
        </w:rPr>
        <w:t>dưới</w:t>
      </w:r>
      <w:proofErr w:type="spellEnd"/>
      <w:r w:rsidRPr="00FB2920">
        <w:rPr>
          <w:b/>
        </w:rPr>
        <w:t xml:space="preserve"> </w:t>
      </w:r>
      <w:proofErr w:type="spellStart"/>
      <w:r w:rsidRPr="00FB2920">
        <w:rPr>
          <w:b/>
        </w:rPr>
        <w:t>cờ</w:t>
      </w:r>
      <w:proofErr w:type="spellEnd"/>
    </w:p>
    <w:p w:rsidR="003E420E" w:rsidRDefault="003E420E" w:rsidP="00FB2920">
      <w:pPr>
        <w:pStyle w:val="Heading1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29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CHÀO MỪNG NĂM HỌC MỚI</w:t>
      </w:r>
    </w:p>
    <w:p w:rsidR="00FB2920" w:rsidRPr="00FB2920" w:rsidRDefault="00FB2920" w:rsidP="00FB2920">
      <w:pPr>
        <w:jc w:val="center"/>
      </w:pPr>
      <w:r>
        <w:t>(</w:t>
      </w:r>
      <w:proofErr w:type="spellStart"/>
      <w:r>
        <w:t>Khai</w:t>
      </w:r>
      <w:proofErr w:type="spellEnd"/>
      <w:r>
        <w:t xml:space="preserve"> </w:t>
      </w:r>
      <w:proofErr w:type="spellStart"/>
      <w:r>
        <w:t>giảng</w:t>
      </w:r>
      <w:proofErr w:type="spellEnd"/>
      <w:r>
        <w:t xml:space="preserve"> </w:t>
      </w:r>
      <w:proofErr w:type="spellStart"/>
      <w:r>
        <w:t>năm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mới</w:t>
      </w:r>
      <w:proofErr w:type="spellEnd"/>
      <w:r>
        <w:t>)</w:t>
      </w:r>
    </w:p>
    <w:p w:rsidR="003E420E" w:rsidRDefault="003E420E" w:rsidP="00FB2920">
      <w:pPr>
        <w:spacing w:after="0" w:line="276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I. </w:t>
      </w:r>
      <w:r w:rsidR="00FB2920">
        <w:rPr>
          <w:rFonts w:cs="Times New Roman"/>
          <w:b/>
          <w:szCs w:val="28"/>
        </w:rPr>
        <w:t>YÊU CẦU CẦN ĐẠT</w:t>
      </w:r>
    </w:p>
    <w:p w:rsidR="003E420E" w:rsidRDefault="003E420E" w:rsidP="00FB2920">
      <w:pPr>
        <w:spacing w:after="0" w:line="276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1. </w:t>
      </w:r>
      <w:proofErr w:type="spellStart"/>
      <w:r w:rsidR="00FB2920">
        <w:rPr>
          <w:rFonts w:cs="Times New Roman"/>
          <w:b/>
          <w:szCs w:val="28"/>
        </w:rPr>
        <w:t>Kiến</w:t>
      </w:r>
      <w:proofErr w:type="spellEnd"/>
      <w:r w:rsidR="00FB2920">
        <w:rPr>
          <w:rFonts w:cs="Times New Roman"/>
          <w:b/>
          <w:szCs w:val="28"/>
        </w:rPr>
        <w:t xml:space="preserve"> </w:t>
      </w:r>
      <w:proofErr w:type="spellStart"/>
      <w:r w:rsidR="00FB2920">
        <w:rPr>
          <w:rFonts w:cs="Times New Roman"/>
          <w:b/>
          <w:szCs w:val="28"/>
        </w:rPr>
        <w:t>thức</w:t>
      </w:r>
      <w:proofErr w:type="spellEnd"/>
      <w:r w:rsidR="00FB2920">
        <w:rPr>
          <w:rFonts w:cs="Times New Roman"/>
          <w:b/>
          <w:szCs w:val="28"/>
        </w:rPr>
        <w:t xml:space="preserve">, </w:t>
      </w:r>
      <w:proofErr w:type="spellStart"/>
      <w:r w:rsidR="00FB2920">
        <w:rPr>
          <w:rFonts w:cs="Times New Roman"/>
          <w:b/>
          <w:szCs w:val="28"/>
        </w:rPr>
        <w:t>kĩ</w:t>
      </w:r>
      <w:proofErr w:type="spellEnd"/>
      <w:r w:rsidR="00FB2920">
        <w:rPr>
          <w:rFonts w:cs="Times New Roman"/>
          <w:b/>
          <w:szCs w:val="28"/>
        </w:rPr>
        <w:t xml:space="preserve"> </w:t>
      </w:r>
      <w:proofErr w:type="spellStart"/>
      <w:r w:rsidR="00FB2920">
        <w:rPr>
          <w:rFonts w:cs="Times New Roman"/>
          <w:b/>
          <w:szCs w:val="28"/>
        </w:rPr>
        <w:t>năng</w:t>
      </w:r>
      <w:proofErr w:type="spellEnd"/>
    </w:p>
    <w:p w:rsidR="003E420E" w:rsidRPr="00FB2920" w:rsidRDefault="00FB2920" w:rsidP="00FB2920">
      <w:p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3E420E" w:rsidRPr="00FB2920">
        <w:rPr>
          <w:rFonts w:cs="Times New Roman"/>
          <w:szCs w:val="28"/>
        </w:rPr>
        <w:t xml:space="preserve">HS </w:t>
      </w:r>
      <w:proofErr w:type="spellStart"/>
      <w:r w:rsidR="003E420E" w:rsidRPr="00FB2920">
        <w:rPr>
          <w:rFonts w:cs="Times New Roman"/>
          <w:szCs w:val="28"/>
        </w:rPr>
        <w:t>được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tham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gia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các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hoạt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động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văn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nghệ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để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chào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mừng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năm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học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mới</w:t>
      </w:r>
      <w:proofErr w:type="spellEnd"/>
      <w:r w:rsidR="003E420E" w:rsidRPr="00FB2920">
        <w:rPr>
          <w:rFonts w:cs="Times New Roman"/>
          <w:szCs w:val="28"/>
        </w:rPr>
        <w:t xml:space="preserve">. </w:t>
      </w:r>
    </w:p>
    <w:p w:rsidR="003E420E" w:rsidRDefault="003E420E" w:rsidP="00FB2920">
      <w:p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2. </w:t>
      </w:r>
      <w:proofErr w:type="spellStart"/>
      <w:r>
        <w:rPr>
          <w:rFonts w:cs="Times New Roman"/>
          <w:b/>
          <w:szCs w:val="28"/>
        </w:rPr>
        <w:t>Năng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lực</w:t>
      </w:r>
      <w:proofErr w:type="spellEnd"/>
      <w:r w:rsidR="00FB2920">
        <w:rPr>
          <w:rFonts w:cs="Times New Roman"/>
          <w:b/>
          <w:szCs w:val="28"/>
        </w:rPr>
        <w:t xml:space="preserve">, </w:t>
      </w:r>
      <w:proofErr w:type="spellStart"/>
      <w:r w:rsidR="00FB2920">
        <w:rPr>
          <w:rFonts w:cs="Times New Roman"/>
          <w:b/>
          <w:szCs w:val="28"/>
        </w:rPr>
        <w:t>phẩm</w:t>
      </w:r>
      <w:proofErr w:type="spellEnd"/>
      <w:r w:rsidR="00FB2920">
        <w:rPr>
          <w:rFonts w:cs="Times New Roman"/>
          <w:b/>
          <w:szCs w:val="28"/>
        </w:rPr>
        <w:t xml:space="preserve"> </w:t>
      </w:r>
      <w:proofErr w:type="spellStart"/>
      <w:r w:rsidR="00FB2920">
        <w:rPr>
          <w:rFonts w:cs="Times New Roman"/>
          <w:b/>
          <w:szCs w:val="28"/>
        </w:rPr>
        <w:t>chất</w:t>
      </w:r>
      <w:proofErr w:type="spellEnd"/>
    </w:p>
    <w:p w:rsidR="003E420E" w:rsidRPr="00FB2920" w:rsidRDefault="00FB2920" w:rsidP="00FB2920">
      <w:pPr>
        <w:spacing w:after="0" w:line="276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 w:rsidR="003E420E" w:rsidRPr="00FB2920">
        <w:rPr>
          <w:rFonts w:cs="Times New Roman"/>
          <w:szCs w:val="28"/>
        </w:rPr>
        <w:t>Nhận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thức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được</w:t>
      </w:r>
      <w:proofErr w:type="spellEnd"/>
      <w:r w:rsidR="003E420E" w:rsidRPr="00FB2920">
        <w:rPr>
          <w:rFonts w:cs="Times New Roman"/>
          <w:szCs w:val="28"/>
        </w:rPr>
        <w:t xml:space="preserve"> ý </w:t>
      </w:r>
      <w:proofErr w:type="spellStart"/>
      <w:r w:rsidR="003E420E" w:rsidRPr="00FB2920">
        <w:rPr>
          <w:rFonts w:cs="Times New Roman"/>
          <w:szCs w:val="28"/>
        </w:rPr>
        <w:t>nghĩa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của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ngày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khai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giảng</w:t>
      </w:r>
      <w:proofErr w:type="spellEnd"/>
      <w:r w:rsidR="003E420E" w:rsidRPr="00FB2920">
        <w:rPr>
          <w:rFonts w:cs="Times New Roman"/>
          <w:szCs w:val="28"/>
        </w:rPr>
        <w:t>.</w:t>
      </w:r>
    </w:p>
    <w:p w:rsidR="003E420E" w:rsidRPr="00FB2920" w:rsidRDefault="00FB2920" w:rsidP="00FB2920">
      <w:pPr>
        <w:spacing w:after="0" w:line="276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 w:rsidR="003E420E" w:rsidRPr="00FB2920">
        <w:rPr>
          <w:rFonts w:cs="Times New Roman"/>
          <w:szCs w:val="28"/>
        </w:rPr>
        <w:t>Thể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hiện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được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cảm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xúc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vui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vẻ</w:t>
      </w:r>
      <w:proofErr w:type="spellEnd"/>
      <w:r w:rsidR="003E420E" w:rsidRPr="00FB2920">
        <w:rPr>
          <w:rFonts w:cs="Times New Roman"/>
          <w:szCs w:val="28"/>
        </w:rPr>
        <w:t xml:space="preserve">, </w:t>
      </w:r>
      <w:proofErr w:type="spellStart"/>
      <w:r w:rsidR="003E420E" w:rsidRPr="00FB2920">
        <w:rPr>
          <w:rFonts w:cs="Times New Roman"/>
          <w:szCs w:val="28"/>
        </w:rPr>
        <w:t>hào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hứng</w:t>
      </w:r>
      <w:proofErr w:type="spellEnd"/>
      <w:r w:rsidR="003E420E" w:rsidRPr="00FB2920">
        <w:rPr>
          <w:rFonts w:cs="Times New Roman"/>
          <w:szCs w:val="28"/>
        </w:rPr>
        <w:t xml:space="preserve">, </w:t>
      </w:r>
      <w:proofErr w:type="spellStart"/>
      <w:r w:rsidR="003E420E" w:rsidRPr="00FB2920">
        <w:rPr>
          <w:rFonts w:cs="Times New Roman"/>
          <w:szCs w:val="28"/>
        </w:rPr>
        <w:t>tự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hào</w:t>
      </w:r>
      <w:proofErr w:type="spellEnd"/>
      <w:r w:rsidR="003E420E" w:rsidRPr="00FB2920">
        <w:rPr>
          <w:rFonts w:cs="Times New Roman"/>
          <w:szCs w:val="28"/>
        </w:rPr>
        <w:t xml:space="preserve">, </w:t>
      </w:r>
      <w:proofErr w:type="spellStart"/>
      <w:r w:rsidR="003E420E" w:rsidRPr="00FB2920">
        <w:rPr>
          <w:rFonts w:cs="Times New Roman"/>
          <w:szCs w:val="28"/>
        </w:rPr>
        <w:t>có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ấn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tượng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tốt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đẹp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về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ngày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khai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giảng</w:t>
      </w:r>
      <w:proofErr w:type="spellEnd"/>
    </w:p>
    <w:p w:rsidR="003E420E" w:rsidRPr="00FB2920" w:rsidRDefault="00FB2920" w:rsidP="00FB2920">
      <w:pPr>
        <w:spacing w:after="0" w:line="276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 w:rsidR="003E420E" w:rsidRPr="00FB2920">
        <w:rPr>
          <w:rFonts w:cs="Times New Roman"/>
          <w:szCs w:val="28"/>
        </w:rPr>
        <w:t>Làm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chủ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được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cảm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xúc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của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bản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thân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trong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các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tình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huống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giao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tiếp</w:t>
      </w:r>
      <w:proofErr w:type="spellEnd"/>
      <w:r w:rsidR="003E420E" w:rsidRPr="00FB2920">
        <w:rPr>
          <w:rFonts w:cs="Times New Roman"/>
          <w:szCs w:val="28"/>
        </w:rPr>
        <w:t xml:space="preserve">, </w:t>
      </w:r>
      <w:proofErr w:type="spellStart"/>
      <w:r w:rsidR="003E420E" w:rsidRPr="00FB2920">
        <w:rPr>
          <w:rFonts w:cs="Times New Roman"/>
          <w:szCs w:val="28"/>
        </w:rPr>
        <w:t>ứng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xử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khác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nhau</w:t>
      </w:r>
      <w:proofErr w:type="spellEnd"/>
      <w:r w:rsidR="003E420E" w:rsidRPr="00FB2920">
        <w:rPr>
          <w:rFonts w:cs="Times New Roman"/>
          <w:szCs w:val="28"/>
        </w:rPr>
        <w:t>.</w:t>
      </w:r>
    </w:p>
    <w:p w:rsidR="003E420E" w:rsidRPr="00FB2920" w:rsidRDefault="00FB2920" w:rsidP="00FB2920">
      <w:pPr>
        <w:spacing w:after="0" w:line="276" w:lineRule="auto"/>
        <w:jc w:val="both"/>
        <w:rPr>
          <w:color w:val="000000" w:themeColor="text1"/>
          <w:szCs w:val="28"/>
          <w:lang w:val="fr-FR"/>
        </w:rPr>
      </w:pPr>
      <w:r>
        <w:rPr>
          <w:rFonts w:cs="Times New Roman"/>
          <w:szCs w:val="28"/>
        </w:rPr>
        <w:t xml:space="preserve">- </w:t>
      </w:r>
      <w:proofErr w:type="spellStart"/>
      <w:r w:rsidR="003E420E" w:rsidRPr="00FB2920">
        <w:rPr>
          <w:rFonts w:cs="Times New Roman"/>
          <w:szCs w:val="28"/>
        </w:rPr>
        <w:t>Bồi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dưỡng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phẩm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chất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nhân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ái</w:t>
      </w:r>
      <w:proofErr w:type="spellEnd"/>
      <w:r w:rsidR="003E420E" w:rsidRPr="00FB2920">
        <w:rPr>
          <w:rFonts w:cs="Times New Roman"/>
          <w:szCs w:val="28"/>
        </w:rPr>
        <w:t xml:space="preserve">, </w:t>
      </w:r>
      <w:proofErr w:type="spellStart"/>
      <w:r w:rsidR="003E420E" w:rsidRPr="00FB2920">
        <w:rPr>
          <w:rFonts w:cs="Times New Roman"/>
          <w:szCs w:val="28"/>
        </w:rPr>
        <w:t>trung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thực</w:t>
      </w:r>
      <w:proofErr w:type="spellEnd"/>
      <w:r w:rsidR="003E420E" w:rsidRPr="00FB2920">
        <w:rPr>
          <w:rFonts w:cs="Times New Roman"/>
          <w:szCs w:val="28"/>
        </w:rPr>
        <w:t xml:space="preserve">, </w:t>
      </w:r>
      <w:proofErr w:type="spellStart"/>
      <w:r w:rsidR="003E420E" w:rsidRPr="00FB2920">
        <w:rPr>
          <w:rFonts w:cs="Times New Roman"/>
          <w:szCs w:val="28"/>
        </w:rPr>
        <w:t>trách</w:t>
      </w:r>
      <w:proofErr w:type="spellEnd"/>
      <w:r w:rsidR="003E420E" w:rsidRPr="00FB2920">
        <w:rPr>
          <w:rFonts w:cs="Times New Roman"/>
          <w:szCs w:val="28"/>
        </w:rPr>
        <w:t xml:space="preserve"> </w:t>
      </w:r>
      <w:proofErr w:type="spellStart"/>
      <w:r w:rsidR="003E420E" w:rsidRPr="00FB2920">
        <w:rPr>
          <w:rFonts w:cs="Times New Roman"/>
          <w:szCs w:val="28"/>
        </w:rPr>
        <w:t>nhiệm</w:t>
      </w:r>
      <w:proofErr w:type="spellEnd"/>
      <w:r w:rsidR="003E420E" w:rsidRPr="00FB2920">
        <w:rPr>
          <w:rFonts w:cs="Times New Roman"/>
          <w:szCs w:val="28"/>
        </w:rPr>
        <w:t xml:space="preserve">. </w:t>
      </w:r>
    </w:p>
    <w:p w:rsidR="003E420E" w:rsidRDefault="00FB2920" w:rsidP="00FB2920">
      <w:pPr>
        <w:spacing w:after="0" w:line="276" w:lineRule="auto"/>
        <w:jc w:val="both"/>
        <w:rPr>
          <w:b/>
          <w:color w:val="000000" w:themeColor="text1"/>
          <w:szCs w:val="28"/>
          <w:lang w:val="fr-FR"/>
        </w:rPr>
      </w:pPr>
      <w:r>
        <w:rPr>
          <w:b/>
          <w:color w:val="000000" w:themeColor="text1"/>
          <w:szCs w:val="28"/>
          <w:lang w:val="fr-FR"/>
        </w:rPr>
        <w:t xml:space="preserve">II. </w:t>
      </w:r>
      <w:r w:rsidR="003E420E">
        <w:rPr>
          <w:b/>
          <w:color w:val="000000" w:themeColor="text1"/>
          <w:szCs w:val="28"/>
          <w:lang w:val="fr-FR"/>
        </w:rPr>
        <w:t>CÁC HOẠT ĐỘNG D</w:t>
      </w:r>
      <w:r>
        <w:rPr>
          <w:b/>
          <w:color w:val="000000" w:themeColor="text1"/>
          <w:szCs w:val="28"/>
          <w:lang w:val="fr-FR"/>
        </w:rPr>
        <w:t>Ạ</w:t>
      </w:r>
      <w:r w:rsidR="003E420E">
        <w:rPr>
          <w:b/>
          <w:color w:val="000000" w:themeColor="text1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FB2920" w:rsidTr="00FB2920">
        <w:tc>
          <w:tcPr>
            <w:tcW w:w="4672" w:type="dxa"/>
          </w:tcPr>
          <w:p w:rsidR="00FB2920" w:rsidRDefault="00FB2920" w:rsidP="00FB2920">
            <w:pPr>
              <w:spacing w:after="0" w:line="276" w:lineRule="auto"/>
              <w:jc w:val="center"/>
              <w:rPr>
                <w:b/>
                <w:color w:val="000000" w:themeColor="text1"/>
                <w:szCs w:val="28"/>
                <w:lang w:val="fr-FR"/>
              </w:rPr>
            </w:pPr>
            <w:r>
              <w:rPr>
                <w:b/>
                <w:color w:val="000000" w:themeColor="text1"/>
                <w:szCs w:val="28"/>
                <w:lang w:val="fr-FR"/>
              </w:rPr>
              <w:t>HOẠT ĐỘNG DẠY</w:t>
            </w:r>
          </w:p>
        </w:tc>
        <w:tc>
          <w:tcPr>
            <w:tcW w:w="4672" w:type="dxa"/>
          </w:tcPr>
          <w:p w:rsidR="00FB2920" w:rsidRDefault="00FB2920" w:rsidP="00FB2920">
            <w:pPr>
              <w:spacing w:after="0" w:line="276" w:lineRule="auto"/>
              <w:jc w:val="center"/>
              <w:rPr>
                <w:b/>
                <w:color w:val="000000" w:themeColor="text1"/>
                <w:szCs w:val="28"/>
                <w:lang w:val="fr-FR"/>
              </w:rPr>
            </w:pPr>
            <w:r>
              <w:rPr>
                <w:b/>
                <w:color w:val="000000" w:themeColor="text1"/>
                <w:szCs w:val="28"/>
                <w:lang w:val="fr-FR"/>
              </w:rPr>
              <w:t>HOẠT ĐỘNG HỌC</w:t>
            </w:r>
          </w:p>
        </w:tc>
      </w:tr>
      <w:tr w:rsidR="00FB2920" w:rsidTr="00FB2920">
        <w:tc>
          <w:tcPr>
            <w:tcW w:w="4672" w:type="dxa"/>
          </w:tcPr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b/>
                <w:color w:val="000000"/>
                <w:szCs w:val="28"/>
                <w:lang w:val="nl-NL"/>
              </w:rPr>
            </w:pPr>
            <w:r>
              <w:rPr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FB2920" w:rsidRDefault="00FB2920" w:rsidP="00FB2920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Cs/>
                <w:color w:val="000000"/>
                <w:szCs w:val="28"/>
                <w:lang w:val="nl-NL"/>
              </w:rPr>
            </w:pPr>
            <w:r w:rsidRPr="00636F68">
              <w:rPr>
                <w:rFonts w:cs="Times New Roman"/>
                <w:bCs/>
                <w:color w:val="000000"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FB2920" w:rsidRPr="00FB2920" w:rsidRDefault="00FB2920" w:rsidP="00FB2920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/>
                <w:bCs/>
                <w:color w:val="000000"/>
                <w:szCs w:val="28"/>
                <w:lang w:val="nl-NL"/>
              </w:rPr>
            </w:pPr>
            <w:r w:rsidRPr="00636F68">
              <w:rPr>
                <w:rFonts w:cs="Times New Roman"/>
                <w:b/>
                <w:bCs/>
                <w:color w:val="000000"/>
                <w:szCs w:val="28"/>
                <w:lang w:val="nl-NL"/>
              </w:rPr>
              <w:t>II. HOẠT ĐỘNG HÌNH THÀNH KIẾN THỨC</w:t>
            </w:r>
            <w:r w:rsidRPr="00580472">
              <w:rPr>
                <w:b/>
                <w:color w:val="000000"/>
                <w:szCs w:val="28"/>
                <w:lang w:val="nl-NL"/>
              </w:rPr>
              <w:t xml:space="preserve"> </w:t>
            </w: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Cs w:val="28"/>
                <w:lang w:val="nl-NL"/>
              </w:rPr>
              <w:t xml:space="preserve">- GV giới thiệu với HS: Nhà trường tổ chức các hoạt động văn nghệ theo chủ đề Mùa thu – mùa khai trường. </w:t>
            </w: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Cs w:val="28"/>
                <w:lang w:val="nl-NL"/>
              </w:rPr>
              <w:t xml:space="preserve">- GV tổ chức cho HS chia sẻ cảm xúc của ngày tựu trường và mời một số HS lên trước sân khấu, trả lời các câu hỏi: </w:t>
            </w:r>
          </w:p>
          <w:p w:rsidR="00FB2920" w:rsidRPr="006E1016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i/>
                <w:color w:val="000000"/>
                <w:szCs w:val="28"/>
                <w:lang w:val="nl-NL"/>
              </w:rPr>
            </w:pPr>
            <w:r w:rsidRPr="006E1016">
              <w:rPr>
                <w:i/>
                <w:color w:val="000000"/>
                <w:szCs w:val="28"/>
                <w:lang w:val="nl-NL"/>
              </w:rPr>
              <w:t>+ Trong thời gian nghỉ hè em đã làm những gì?</w:t>
            </w:r>
          </w:p>
          <w:p w:rsidR="00FB2920" w:rsidRPr="006E1016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i/>
                <w:color w:val="000000"/>
                <w:szCs w:val="28"/>
                <w:lang w:val="nl-NL"/>
              </w:rPr>
            </w:pPr>
            <w:r w:rsidRPr="006E1016">
              <w:rPr>
                <w:i/>
                <w:color w:val="000000"/>
                <w:szCs w:val="28"/>
                <w:lang w:val="nl-NL"/>
              </w:rPr>
              <w:t>+ Em có mong đến ngày tựu trường không? Vì sao?</w:t>
            </w: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i/>
                <w:color w:val="000000"/>
                <w:szCs w:val="28"/>
                <w:lang w:val="nl-NL"/>
              </w:rPr>
            </w:pPr>
            <w:r w:rsidRPr="006E1016">
              <w:rPr>
                <w:i/>
                <w:color w:val="000000"/>
                <w:szCs w:val="28"/>
                <w:lang w:val="nl-NL"/>
              </w:rPr>
              <w:lastRenderedPageBreak/>
              <w:t>+ Cảm xúc của em khi bước vào năm học mới thế nào?</w:t>
            </w:r>
          </w:p>
          <w:p w:rsidR="00FB2920" w:rsidRPr="006E1016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Cs w:val="28"/>
                <w:lang w:val="nl-NL"/>
              </w:rPr>
              <w:t xml:space="preserve">- GV nhấn mạnh một số hoạt động học tập, rèn luyện khi bước vào năm học mới. </w:t>
            </w:r>
          </w:p>
        </w:tc>
        <w:tc>
          <w:tcPr>
            <w:tcW w:w="4672" w:type="dxa"/>
          </w:tcPr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b/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b/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b/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Cs w:val="28"/>
                <w:lang w:val="nl-NL"/>
              </w:rPr>
              <w:t xml:space="preserve">- HS chào cờ. </w:t>
            </w: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Cs w:val="28"/>
                <w:lang w:val="nl-NL"/>
              </w:rPr>
              <w:t xml:space="preserve">- HS lên sân khấu, phát biểu cảm xúc của mình và trả lời câu hỏi. </w:t>
            </w: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B2920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FB2920" w:rsidRPr="006E1016" w:rsidRDefault="00FB2920" w:rsidP="00FB2920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Cs w:val="28"/>
                <w:lang w:val="nl-NL"/>
              </w:rPr>
              <w:lastRenderedPageBreak/>
              <w:t xml:space="preserve">- HS lắng nghe, tiếp thu. </w:t>
            </w:r>
          </w:p>
        </w:tc>
      </w:tr>
    </w:tbl>
    <w:p w:rsidR="00FB2920" w:rsidRPr="00CA0F50" w:rsidRDefault="00FB2920" w:rsidP="00FB2920">
      <w:pPr>
        <w:tabs>
          <w:tab w:val="left" w:pos="2292"/>
        </w:tabs>
        <w:spacing w:after="0" w:line="276" w:lineRule="auto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tiết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dạy</w:t>
      </w:r>
      <w:proofErr w:type="spellEnd"/>
      <w:r w:rsidRPr="00CA0F50">
        <w:rPr>
          <w:rFonts w:cs="Times New Roman"/>
          <w:b/>
          <w:i/>
          <w:szCs w:val="28"/>
        </w:rPr>
        <w:t>:</w:t>
      </w:r>
    </w:p>
    <w:p w:rsidR="00FB2920" w:rsidRPr="00CA0F50" w:rsidRDefault="00FB2920" w:rsidP="00FB2920">
      <w:pPr>
        <w:tabs>
          <w:tab w:val="left" w:pos="2292"/>
        </w:tabs>
        <w:spacing w:after="0" w:line="276" w:lineRule="auto"/>
        <w:rPr>
          <w:rFonts w:cs="Times New Roman"/>
          <w:szCs w:val="28"/>
        </w:rPr>
      </w:pPr>
      <w:r w:rsidRPr="00CA0F50">
        <w:rPr>
          <w:rFonts w:cs="Times New Roman"/>
          <w:szCs w:val="28"/>
        </w:rPr>
        <w:t>……………………………………………………………………………………</w:t>
      </w:r>
      <w:r>
        <w:rPr>
          <w:rFonts w:cs="Times New Roman"/>
          <w:szCs w:val="28"/>
        </w:rPr>
        <w:t>….</w:t>
      </w:r>
      <w:bookmarkStart w:id="0" w:name="_GoBack"/>
      <w:bookmarkEnd w:id="0"/>
    </w:p>
    <w:p w:rsidR="00FE0E22" w:rsidRPr="003E420E" w:rsidRDefault="00FE0E22" w:rsidP="00FB2920">
      <w:pPr>
        <w:spacing w:after="0" w:line="276" w:lineRule="auto"/>
      </w:pPr>
    </w:p>
    <w:sectPr w:rsidR="00FE0E22" w:rsidRPr="003E420E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7D8" w:rsidRDefault="00E627D8" w:rsidP="00FE0E22">
      <w:pPr>
        <w:spacing w:after="0" w:line="240" w:lineRule="auto"/>
      </w:pPr>
      <w:r>
        <w:separator/>
      </w:r>
    </w:p>
  </w:endnote>
  <w:endnote w:type="continuationSeparator" w:id="0">
    <w:p w:rsidR="00E627D8" w:rsidRDefault="00E627D8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7D8" w:rsidRDefault="00E627D8" w:rsidP="00FE0E22">
      <w:pPr>
        <w:spacing w:after="0" w:line="240" w:lineRule="auto"/>
      </w:pPr>
      <w:r>
        <w:separator/>
      </w:r>
    </w:p>
  </w:footnote>
  <w:footnote w:type="continuationSeparator" w:id="0">
    <w:p w:rsidR="00E627D8" w:rsidRDefault="00E627D8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D86"/>
    <w:multiLevelType w:val="hybridMultilevel"/>
    <w:tmpl w:val="1808678E"/>
    <w:lvl w:ilvl="0" w:tplc="4FD89F06">
      <w:start w:val="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851CF7"/>
    <w:multiLevelType w:val="hybridMultilevel"/>
    <w:tmpl w:val="D6528C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52743"/>
    <w:multiLevelType w:val="hybridMultilevel"/>
    <w:tmpl w:val="E6A4E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119DD"/>
    <w:multiLevelType w:val="hybridMultilevel"/>
    <w:tmpl w:val="B6FA2B2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D5F19"/>
    <w:multiLevelType w:val="hybridMultilevel"/>
    <w:tmpl w:val="7666AA5A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26312"/>
    <w:multiLevelType w:val="hybridMultilevel"/>
    <w:tmpl w:val="3352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01979"/>
    <w:multiLevelType w:val="hybridMultilevel"/>
    <w:tmpl w:val="73D8B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A3A4D"/>
    <w:multiLevelType w:val="hybridMultilevel"/>
    <w:tmpl w:val="1324B3BA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4D7E98"/>
    <w:multiLevelType w:val="hybridMultilevel"/>
    <w:tmpl w:val="E74CD9F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D43314"/>
    <w:multiLevelType w:val="hybridMultilevel"/>
    <w:tmpl w:val="A29A5AFC"/>
    <w:lvl w:ilvl="0" w:tplc="2ACE71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47920"/>
    <w:multiLevelType w:val="hybridMultilevel"/>
    <w:tmpl w:val="3EE0791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3083B"/>
    <w:multiLevelType w:val="hybridMultilevel"/>
    <w:tmpl w:val="894A6C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0"/>
  </w:num>
  <w:num w:numId="5">
    <w:abstractNumId w:val="12"/>
  </w:num>
  <w:num w:numId="6">
    <w:abstractNumId w:val="1"/>
  </w:num>
  <w:num w:numId="7">
    <w:abstractNumId w:val="4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36113"/>
    <w:rsid w:val="00196502"/>
    <w:rsid w:val="00235A38"/>
    <w:rsid w:val="00274118"/>
    <w:rsid w:val="00370CF7"/>
    <w:rsid w:val="003D055B"/>
    <w:rsid w:val="003E420E"/>
    <w:rsid w:val="00441878"/>
    <w:rsid w:val="004511A5"/>
    <w:rsid w:val="00462E29"/>
    <w:rsid w:val="004B3C15"/>
    <w:rsid w:val="004D3DBC"/>
    <w:rsid w:val="005E07BD"/>
    <w:rsid w:val="00617114"/>
    <w:rsid w:val="006768B8"/>
    <w:rsid w:val="00715E45"/>
    <w:rsid w:val="007418BE"/>
    <w:rsid w:val="00963257"/>
    <w:rsid w:val="009813B9"/>
    <w:rsid w:val="009873C1"/>
    <w:rsid w:val="009C4122"/>
    <w:rsid w:val="00B5315E"/>
    <w:rsid w:val="00BD1E29"/>
    <w:rsid w:val="00CF391B"/>
    <w:rsid w:val="00D42855"/>
    <w:rsid w:val="00DF0398"/>
    <w:rsid w:val="00E627D8"/>
    <w:rsid w:val="00F1737A"/>
    <w:rsid w:val="00F442EF"/>
    <w:rsid w:val="00FB2920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8B885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3E420E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uiPriority w:val="59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235A3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Vnbnnidung">
    <w:name w:val="Văn bản nội dung_"/>
    <w:basedOn w:val="DefaultParagraphFont"/>
    <w:link w:val="Vnbnnidung8"/>
    <w:qFormat/>
    <w:rsid w:val="009873C1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9873C1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">
    <w:name w:val="Văn bản nội dung + In nghiêng"/>
    <w:qFormat/>
    <w:rsid w:val="009873C1"/>
    <w:rPr>
      <w:rFonts w:ascii="Times New Roman" w:eastAsia="Times New Roman" w:hAnsi="Times New Roman" w:cs="Times New Roman"/>
      <w:i/>
      <w:iCs/>
      <w:spacing w:val="3"/>
      <w:sz w:val="20"/>
      <w:szCs w:val="20"/>
      <w:shd w:val="clear" w:color="auto" w:fill="FFFFFF"/>
    </w:rPr>
  </w:style>
  <w:style w:type="character" w:customStyle="1" w:styleId="VnbnnidungExact">
    <w:name w:val="Văn bản nội dung Exact"/>
    <w:qFormat/>
    <w:rsid w:val="00CF391B"/>
    <w:rPr>
      <w:rFonts w:ascii="Times New Roman" w:eastAsia="Times New Roman" w:hAnsi="Times New Roman" w:cs="Times New Roman"/>
      <w:spacing w:val="7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462E29"/>
    <w:pPr>
      <w:spacing w:line="25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ListParagraphChar">
    <w:name w:val="List Paragraph Char"/>
    <w:link w:val="ListParagraph"/>
    <w:uiPriority w:val="34"/>
    <w:rsid w:val="00617114"/>
    <w:rPr>
      <w:rFonts w:asciiTheme="minorHAnsi" w:hAnsiTheme="minorHAnsi"/>
      <w:sz w:val="22"/>
    </w:rPr>
  </w:style>
  <w:style w:type="character" w:customStyle="1" w:styleId="Ghichcuitrang">
    <w:name w:val="Ghi chú cuối trang_"/>
    <w:basedOn w:val="DefaultParagraphFont"/>
    <w:link w:val="Ghichcuitrang2"/>
    <w:qFormat/>
    <w:rsid w:val="004B3C15"/>
    <w:rPr>
      <w:rFonts w:eastAsia="Times New Roman" w:cs="Times New Roman"/>
      <w:shd w:val="clear" w:color="auto" w:fill="FFFFFF"/>
    </w:rPr>
  </w:style>
  <w:style w:type="paragraph" w:customStyle="1" w:styleId="Ghichcuitrang2">
    <w:name w:val="Ghi chú cuối trang2"/>
    <w:basedOn w:val="Normal"/>
    <w:link w:val="Ghichcuitrang"/>
    <w:qFormat/>
    <w:rsid w:val="004B3C15"/>
    <w:pPr>
      <w:widowControl w:val="0"/>
      <w:shd w:val="clear" w:color="auto" w:fill="FFFFFF"/>
      <w:spacing w:before="120" w:after="0" w:line="307" w:lineRule="exact"/>
      <w:ind w:firstLine="400"/>
      <w:jc w:val="both"/>
    </w:pPr>
    <w:rPr>
      <w:rFonts w:eastAsia="Times New Roman" w:cs="Times New Roman"/>
    </w:rPr>
  </w:style>
  <w:style w:type="character" w:customStyle="1" w:styleId="Vnbnnidung1">
    <w:name w:val="Văn bản nội dung1"/>
    <w:basedOn w:val="Vnbnnidung"/>
    <w:qFormat/>
    <w:rsid w:val="004B3C15"/>
    <w:rPr>
      <w:rFonts w:eastAsia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  <w:style w:type="character" w:customStyle="1" w:styleId="VnbnnidungGincch1pt1">
    <w:name w:val="Văn bản nội dung + Giãn cách 1 pt1"/>
    <w:basedOn w:val="Vnbnnidung"/>
    <w:qFormat/>
    <w:rsid w:val="004B3C15"/>
    <w:rPr>
      <w:rFonts w:eastAsia="Times New Roman" w:cs="Times New Roman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  <w:style w:type="character" w:customStyle="1" w:styleId="Heading1Char">
    <w:name w:val="Heading 1 Char"/>
    <w:basedOn w:val="DefaultParagraphFont"/>
    <w:link w:val="Heading1"/>
    <w:uiPriority w:val="9"/>
    <w:rsid w:val="003E42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basedOn w:val="Normal"/>
    <w:uiPriority w:val="1"/>
    <w:qFormat/>
    <w:rsid w:val="003E420E"/>
    <w:pPr>
      <w:spacing w:after="0" w:line="240" w:lineRule="auto"/>
    </w:pPr>
    <w:rPr>
      <w:rFonts w:eastAsia="Arial" w:cs="Times New Roman"/>
      <w:sz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2023-10-02T07:40:00Z</dcterms:created>
  <dcterms:modified xsi:type="dcterms:W3CDTF">2023-10-02T18:13:00Z</dcterms:modified>
</cp:coreProperties>
</file>